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B1C4C6A" w:rsidP="00D0482F" w:rsidRDefault="5B1C4C6A" w14:paraId="4EFAD835" w14:noSpellErr="1" w14:textId="7F1C36D6">
      <w:pPr>
        <w:pStyle w:val="a"/>
        <w:spacing w:line="285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Landmark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Life @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Airport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: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โฮมออฟฟิศ 3 ชั้น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l </w:t>
      </w:r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>โฮมออฟฟิศ 2 ชั้น</w:t>
      </w:r>
      <w:r>
        <w:br/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โทร.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092-223-9049 , 094-567-9988</w:t>
      </w:r>
      <w:proofErr w:type="spellStart"/>
      <w:proofErr w:type="spellEnd"/>
    </w:p>
    <w:p w:rsidR="5B1C4C6A" w:rsidP="5B1C4C6A" w:rsidRDefault="5B1C4C6A" w14:paraId="2812674C" w14:textId="2D3A3D2E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</w:p>
    <w:p w:rsidR="5B1C4C6A" w:rsidP="5B1C4C6A" w:rsidRDefault="5B1C4C6A" w14:noSpellErr="1" w14:paraId="100C04A1" w14:textId="001433BA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1. [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>ภาพรวมโครงการ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] 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Overall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</w:p>
    <w:p w:rsidR="5B1C4C6A" w:rsidP="00D0482F" w:rsidRDefault="5B1C4C6A" w14:paraId="0E1CEAF0" w14:textId="185942F3">
      <w:pPr>
        <w:pStyle w:val="a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• หน้าโครงการติดถนนใหญ่กว่า 400 เมตร พื้นที่จอดรถหน้าโครงการรองรับกว่า 1,000 คัน </w:t>
      </w:r>
      <w:r>
        <w:br/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• ซื้อ 1 ได้ถึง 2 ธุรกิจ เปิดออฟฟิศ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ทำธุรกิจส่วนตัว เปิด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ร้านอาหาร หรือเปิดโรงแรมหอพัก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โฮส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เทล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โดย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แต่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ละ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ห้องจะมีห้องน้ำภายใน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</w:p>
    <w:p w:rsidR="5B1C4C6A" w:rsidP="00D0482F" w:rsidRDefault="5B1C4C6A" w14:paraId="6B1EF885" w14:textId="10617D93">
      <w:pPr>
        <w:pStyle w:val="a"/>
        <w:spacing w:line="285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>
        <w:br/>
      </w:r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>โฮมออฟฟิศ</w:t>
      </w:r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3 </w:t>
      </w:r>
      <w:proofErr w:type="spellStart"/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>ชั้น</w:t>
      </w:r>
      <w:proofErr w:type="spellEnd"/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proofErr w:type="spellStart"/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>เริ่ม</w:t>
      </w:r>
      <w:proofErr w:type="spellEnd"/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3 </w:t>
      </w:r>
      <w:proofErr w:type="spellStart"/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>ล้านต้นๆ</w:t>
      </w:r>
      <w:proofErr w:type="spellEnd"/>
    </w:p>
    <w:p w:rsidR="5B1C4C6A" w:rsidP="00D0482F" w:rsidRDefault="5B1C4C6A" w14:paraId="2A5A676A" w14:noSpellErr="1" w14:textId="53FA5D91">
      <w:pPr>
        <w:pStyle w:val="a"/>
        <w:spacing w:line="285" w:lineRule="exact"/>
        <w:rPr>
          <w:rFonts w:ascii="Calibri" w:hAnsi="Calibri" w:eastAsia="Calibri" w:cs="Calibri"/>
          <w:noProof w:val="0"/>
          <w:sz w:val="22"/>
          <w:szCs w:val="22"/>
          <w:lang w:bidi="th-TH"/>
        </w:rPr>
      </w:pPr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โฮมออฟฟิศ 2 ชั้น เริ่ม </w:t>
      </w:r>
      <w:r w:rsidRPr="00D0482F" w:rsidR="00D0482F">
        <w:rPr>
          <w:rFonts w:ascii="Calibri" w:hAnsi="Calibri" w:eastAsia="Calibri" w:cs="Calibri"/>
          <w:noProof w:val="0"/>
          <w:sz w:val="22"/>
          <w:szCs w:val="22"/>
          <w:lang w:val="en-US" w:bidi="th-TH"/>
        </w:rPr>
        <w:t>2</w:t>
      </w:r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Calibri" w:hAnsi="Calibri" w:eastAsia="Calibri" w:cs="Calibri"/>
          <w:noProof w:val="0"/>
          <w:sz w:val="22"/>
          <w:szCs w:val="22"/>
          <w:lang w:bidi="th-TH"/>
        </w:rPr>
        <w:t>ล้านกว่า</w:t>
      </w:r>
      <w:r>
        <w:br/>
      </w:r>
    </w:p>
    <w:p w:rsidR="5B1C4C6A" w:rsidP="5B1C4C6A" w:rsidRDefault="5B1C4C6A" w14:paraId="0B5AE9D2" w14:textId="4EB01CC1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(ในกล่องสีส้ม) 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“ซื้อ 1 ได้ถึง 2 ธุรกิจ </w:t>
      </w:r>
      <w:proofErr w:type="spellStart"/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>โฮส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>เทล</w:t>
      </w:r>
      <w:proofErr w:type="spellEnd"/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โฮมออฟฟิศ ใกล้สนามบินนานาชาติสุราษฎร์ธานี” </w:t>
      </w:r>
    </w:p>
    <w:p w:rsidR="5B1C4C6A" w:rsidP="5B1C4C6A" w:rsidRDefault="5B1C4C6A" w14:paraId="2723FC79" w14:textId="291FD8DC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</w:p>
    <w:p w:rsidR="5B1C4C6A" w:rsidP="5B1C4C6A" w:rsidRDefault="5B1C4C6A" w14:noSpellErr="1" w14:paraId="4CD66161" w14:textId="672E6E96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2. [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>ที่ตั้งโครงการ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] 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LOCATION </w:t>
      </w:r>
    </w:p>
    <w:p w:rsidR="5B1C4C6A" w:rsidP="5B1C4C6A" w:rsidRDefault="5B1C4C6A" w14:paraId="169C72CD" w14:textId="503143CC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</w:p>
    <w:p w:rsidR="5B1C4C6A" w:rsidP="5B1C4C6A" w:rsidRDefault="5B1C4C6A" w14:paraId="5EB3370D" w14:textId="1FD6C16E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>ภาพ</w:t>
      </w:r>
      <w:proofErr w:type="spellStart"/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>แมพ</w:t>
      </w:r>
      <w:proofErr w:type="spellEnd"/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>
        <w:br/>
      </w:r>
    </w:p>
    <w:p w:rsidR="5B1C4C6A" w:rsidP="00D0482F" w:rsidRDefault="5B1C4C6A" w14:paraId="34E2D855" w14:textId="4F154D1A">
      <w:pPr>
        <w:pStyle w:val="a"/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[ข้อความ] </w:t>
      </w:r>
      <w:r>
        <w:br/>
      </w:r>
      <w:r>
        <w:br/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Landmark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Life @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Airport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ติด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ถนนทางหลวง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หมายเลข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417 เส้นทางเชื่อมต่อท่าอากาศยานนานาชาติสุราษฎร์ธานี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ต.มะลวน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อ.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พุ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นพ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ิน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จ.สุราษฎร์ธานี</w:t>
      </w:r>
    </w:p>
    <w:p w:rsidR="5B1C4C6A" w:rsidP="5B1C4C6A" w:rsidRDefault="5B1C4C6A" w14:noSpellErr="1" w14:paraId="75604310" w14:textId="7C7E7E65">
      <w:pPr>
        <w:pStyle w:val="a"/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google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map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location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>9.155113, 99.190286</w:t>
      </w:r>
    </w:p>
    <w:p w:rsidR="5B1C4C6A" w:rsidP="5B1C4C6A" w:rsidRDefault="5B1C4C6A" w14:paraId="2F6C4DF5" w14:textId="2A2726C5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</w:p>
    <w:p w:rsidR="5B1C4C6A" w:rsidP="5B1C4C6A" w:rsidRDefault="5B1C4C6A" w14:noSpellErr="1" w14:paraId="51C56B82" w14:textId="2B0A47BB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3. [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bidi="th-TH"/>
        </w:rPr>
        <w:t>แบบบ้าน</w:t>
      </w:r>
      <w:r w:rsidRPr="5B1C4C6A" w:rsidR="5B1C4C6A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] PLAN </w:t>
      </w:r>
    </w:p>
    <w:p w:rsidR="5B1C4C6A" w:rsidP="00D0482F" w:rsidRDefault="5B1C4C6A" w14:paraId="4AB0F552" w14:noSpellErr="1" w14:textId="62E9E504">
      <w:pPr>
        <w:pStyle w:val="a"/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3.1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โฮมออฟฟิศ 3 ชั้น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SPANISH STYLE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[-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]</w:t>
      </w:r>
    </w:p>
    <w:p w:rsidR="5B1C4C6A" w:rsidP="5B1C4C6A" w:rsidRDefault="5B1C4C6A" w14:noSpellErr="1" w14:paraId="217A208F" w14:textId="0786D126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พื้นที่ใช้สอย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230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ตร.ม.</w:t>
      </w:r>
    </w:p>
    <w:p w:rsidR="00D0482F" w:rsidP="00D0482F" w:rsidRDefault="00D0482F" w14:paraId="46B60CF0" w14:textId="2E6E8C11">
      <w:pPr>
        <w:pStyle w:val="a"/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•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9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/>
        </w:rPr>
        <w:t>ห้องนอน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 9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/>
        </w:rPr>
        <w:t>ห้องน้ำ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 </w:t>
      </w:r>
    </w:p>
    <w:p w:rsidR="00D0482F" w:rsidP="00D0482F" w:rsidRDefault="00D0482F" w14:paraId="0217634C" w14:textId="6273BB88">
      <w:pPr>
        <w:pStyle w:val="a"/>
        <w:bidi w:val="0"/>
        <w:spacing w:line="270" w:lineRule="exact"/>
        <w:jc w:val="left"/>
        <w:rPr>
          <w:rFonts w:ascii="Tahoma" w:hAnsi="Tahoma" w:eastAsia="Tahoma" w:cs="Tahoma"/>
          <w:noProof w:val="0"/>
          <w:sz w:val="22"/>
          <w:szCs w:val="22"/>
          <w:lang w:val="en-US"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•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พร้อมพื้นที่จอดรถในร่มด้านหลัง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 6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เมตร</w:t>
      </w:r>
      <w:proofErr w:type="spellEnd"/>
    </w:p>
    <w:p w:rsidR="00D0482F" w:rsidP="00D0482F" w:rsidRDefault="00D0482F" w14:noSpellErr="1" w14:paraId="33FDAC40" w14:textId="73AE6ED1">
      <w:pPr>
        <w:bidi w:val="0"/>
        <w:spacing w:line="270" w:lineRule="exact"/>
        <w:jc w:val="left"/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•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หน้ากว้าง 4 เมตร ยาว 15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เมตร</w:t>
      </w:r>
    </w:p>
    <w:p w:rsidR="00D0482F" w:rsidP="00D0482F" w:rsidRDefault="00D0482F" w14:noSpellErr="1" w14:paraId="6B290891" w14:textId="09887678">
      <w:pPr>
        <w:pStyle w:val="a"/>
        <w:rPr>
          <w:rFonts w:ascii="Tahoma" w:hAnsi="Tahoma" w:eastAsia="Tahoma" w:cs="Tahoma"/>
          <w:noProof w:val="0"/>
          <w:sz w:val="22"/>
          <w:szCs w:val="22"/>
          <w:lang w:val="en-US"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•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พื้นที่ทำการค้าชั้นล่าง กว่า 112 ตร.ม.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 </w:t>
      </w:r>
      <w:r>
        <w:br/>
      </w:r>
    </w:p>
    <w:p w:rsidR="00D0482F" w:rsidP="00D0482F" w:rsidRDefault="00D0482F" w14:paraId="45CA5F9C" w14:textId="1EFBC742">
      <w:pPr>
        <w:pStyle w:val="a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>
        <w:br/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3.2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โฮมออฟฟิศ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2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ชั้น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SPANISH STYLE </w:t>
      </w:r>
    </w:p>
    <w:p w:rsidR="5B1C4C6A" w:rsidP="00D0482F" w:rsidRDefault="5B1C4C6A" w14:noSpellErr="1" w14:paraId="10DBEAD3" w14:textId="41D095BC">
      <w:pPr>
        <w:spacing w:line="270" w:lineRule="exac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พื้นที่ใช้สอย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1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43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ตร.ม.</w:t>
      </w:r>
    </w:p>
    <w:p w:rsidR="5B1C4C6A" w:rsidP="00D0482F" w:rsidRDefault="5B1C4C6A" w14:noSpellErr="1" w14:paraId="36EB2301" w14:textId="0E09FB31">
      <w:pPr>
        <w:pStyle w:val="a"/>
        <w:bidi w:val="0"/>
        <w:spacing w:line="270" w:lineRule="exact"/>
        <w:jc w:val="left"/>
        <w:rPr>
          <w:rFonts w:ascii="Tahoma" w:hAnsi="Tahoma" w:eastAsia="Tahoma" w:cs="Tahoma"/>
          <w:noProof w:val="0"/>
          <w:sz w:val="22"/>
          <w:szCs w:val="22"/>
          <w:lang w:val="en-US"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•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2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ห้องนอน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3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ห้องน้ำ </w:t>
      </w:r>
    </w:p>
    <w:p w:rsidR="5B1C4C6A" w:rsidP="00D0482F" w:rsidRDefault="5B1C4C6A" w14:paraId="731EA459" w14:textId="2A6CCE15">
      <w:pPr>
        <w:pStyle w:val="a"/>
        <w:bidi w:val="0"/>
        <w:spacing w:line="270" w:lineRule="exact"/>
        <w:jc w:val="left"/>
        <w:rPr>
          <w:rFonts w:ascii="Tahoma" w:hAnsi="Tahoma" w:eastAsia="Tahoma" w:cs="Tahoma"/>
          <w:noProof w:val="0"/>
          <w:sz w:val="22"/>
          <w:szCs w:val="22"/>
          <w:lang w:val="en-US"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•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พร้อมพื้นที่จอดรถในร่มด้านหลัง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6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เมตร</w:t>
      </w:r>
      <w:proofErr w:type="spellEnd"/>
    </w:p>
    <w:p w:rsidR="5B1C4C6A" w:rsidP="00D0482F" w:rsidRDefault="5B1C4C6A" w14:paraId="18F051F6" w14:textId="64592B90">
      <w:pPr>
        <w:pStyle w:val="a"/>
        <w:bidi w:val="0"/>
        <w:spacing w:line="270" w:lineRule="exact"/>
        <w:jc w:val="left"/>
        <w:rPr>
          <w:rFonts w:ascii="Tahoma" w:hAnsi="Tahoma" w:eastAsia="Tahoma" w:cs="Tahoma"/>
          <w:noProof w:val="0"/>
          <w:sz w:val="22"/>
          <w:szCs w:val="22"/>
          <w:lang w:val="en-US"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 xml:space="preserve">•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อาคารหน้ากว้าง 4 เมตร ยาว 1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4.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5 </w:t>
      </w:r>
      <w:proofErr w:type="spellStart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เมตร</w:t>
      </w:r>
      <w:proofErr w:type="spellEnd"/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</w:t>
      </w:r>
    </w:p>
    <w:p w:rsidR="5B1C4C6A" w:rsidP="00D0482F" w:rsidRDefault="5B1C4C6A" w14:paraId="483E95C9" w14:noSpellErr="1" w14:textId="0DD585FB">
      <w:pPr>
        <w:pStyle w:val="a"/>
        <w:bidi w:val="0"/>
        <w:spacing w:before="0" w:beforeAutospacing="off" w:after="160" w:afterAutospacing="off" w:line="270" w:lineRule="exact"/>
        <w:ind w:left="0" w:right="0"/>
        <w:jc w:val="left"/>
        <w:rPr>
          <w:rFonts w:ascii="Tahoma" w:hAnsi="Tahoma" w:eastAsia="Tahoma" w:cs="Tahoma"/>
          <w:noProof w:val="0"/>
          <w:sz w:val="22"/>
          <w:szCs w:val="22"/>
          <w:lang w:bidi="th-TH"/>
        </w:rPr>
      </w:pPr>
    </w:p>
    <w:p w:rsidR="5B1C4C6A" w:rsidP="00D0482F" w:rsidRDefault="5B1C4C6A" w14:paraId="3AECE8C1" w14:noSpellErr="1" w14:textId="61B42AED">
      <w:pPr>
        <w:pStyle w:val="a"/>
        <w:spacing w:before="0" w:beforeAutospacing="off" w:after="160" w:afterAutospacing="off" w:line="270" w:lineRule="exact"/>
        <w:ind w:left="0" w:right="0"/>
        <w:jc w:val="left"/>
        <w:rPr>
          <w:rFonts w:ascii="Tahoma" w:hAnsi="Tahoma" w:eastAsia="Tahoma" w:cs="Tahoma"/>
          <w:noProof w:val="0"/>
          <w:sz w:val="22"/>
          <w:szCs w:val="22"/>
          <w:lang w:bidi="th-TH"/>
        </w:rPr>
      </w:pP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4. [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สิ่งอำนวยความสะดวก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]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val="en-US" w:bidi="th-TH"/>
        </w:rPr>
        <w:t>Facility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 [-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] </w:t>
      </w:r>
      <w:r>
        <w:br/>
      </w:r>
      <w:r>
        <w:br/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 xml:space="preserve">• </w:t>
      </w:r>
      <w:r w:rsidRPr="00D0482F" w:rsidR="00D0482F">
        <w:rPr>
          <w:rFonts w:ascii="Tahoma" w:hAnsi="Tahoma" w:eastAsia="Tahoma" w:cs="Tahoma"/>
          <w:noProof w:val="0"/>
          <w:sz w:val="22"/>
          <w:szCs w:val="22"/>
          <w:lang w:bidi="th-TH"/>
        </w:rPr>
        <w:t>เพิ่มความปลอดภัยและอุ่นใจด้วยไฟส่องสว่างในโครงการ</w:t>
      </w:r>
    </w:p>
    <w:sectPr w:rsidRPr="006727C7" w:rsidR="006727C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C7"/>
    <w:rsid w:val="00425F6A"/>
    <w:rsid w:val="006129BB"/>
    <w:rsid w:val="006727C7"/>
    <w:rsid w:val="006B4FC3"/>
    <w:rsid w:val="00D0482F"/>
    <w:rsid w:val="5B1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0E3E"/>
  <w15:chartTrackingRefBased/>
  <w15:docId w15:val="{55E5C342-FD1E-4178-BDE4-5857358EDF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IT2SME HEAD OFFICE</dc:creator>
  <keywords/>
  <dc:description/>
  <lastModifiedBy>Amara Khachaanan</lastModifiedBy>
  <revision>3</revision>
  <dcterms:created xsi:type="dcterms:W3CDTF">2017-09-11T09:02:00.0000000Z</dcterms:created>
  <dcterms:modified xsi:type="dcterms:W3CDTF">2017-10-03T10:46:34.3489041Z</dcterms:modified>
</coreProperties>
</file>